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3E" w:rsidRPr="00111D3E" w:rsidRDefault="00111D3E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11D3E">
        <w:rPr>
          <w:rFonts w:ascii="Times New Roman" w:hAnsi="Times New Roman" w:cs="Times New Roman"/>
          <w:b/>
          <w:i/>
          <w:sz w:val="28"/>
          <w:szCs w:val="28"/>
        </w:rPr>
        <w:t>Страховые гарантии</w:t>
      </w:r>
    </w:p>
    <w:bookmarkEnd w:id="0"/>
    <w:p w:rsidR="00DA1AC2" w:rsidRDefault="00DA1AC2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C2">
        <w:rPr>
          <w:rFonts w:ascii="Times New Roman" w:hAnsi="Times New Roman" w:cs="Times New Roman"/>
          <w:sz w:val="28"/>
          <w:szCs w:val="28"/>
        </w:rPr>
        <w:t>В соответствии со ст.12 Федерального закона от 30.12.2012 № 283-ФЗ</w:t>
      </w:r>
      <w:r>
        <w:rPr>
          <w:rFonts w:ascii="Times New Roman" w:hAnsi="Times New Roman" w:cs="Times New Roman"/>
          <w:sz w:val="28"/>
          <w:szCs w:val="28"/>
        </w:rPr>
        <w:t xml:space="preserve">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»ж</w:t>
      </w:r>
      <w:proofErr w:type="gramEnd"/>
      <w:r w:rsidRPr="00DA1AC2">
        <w:rPr>
          <w:rFonts w:ascii="Times New Roman" w:hAnsi="Times New Roman" w:cs="Times New Roman"/>
          <w:sz w:val="28"/>
          <w:szCs w:val="28"/>
        </w:rPr>
        <w:t xml:space="preserve">изнь и здоровье сотрудника подлежат обязательному государственному страхованию в соответствии </w:t>
      </w:r>
      <w:r w:rsidR="004E69C1">
        <w:rPr>
          <w:rFonts w:ascii="Times New Roman" w:hAnsi="Times New Roman" w:cs="Times New Roman"/>
          <w:sz w:val="28"/>
          <w:szCs w:val="28"/>
        </w:rPr>
        <w:t xml:space="preserve">с </w:t>
      </w:r>
      <w:r w:rsidRPr="00DA1AC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за счет бюджетных ассигнований федерального бюджета на соответствующий год.</w:t>
      </w:r>
    </w:p>
    <w:p w:rsidR="00B87678" w:rsidRDefault="00DA1AC2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государственно</w:t>
      </w:r>
      <w:r w:rsidR="004E6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страхование жизни и здоровья сотрудников учреждений и органов уголовно-исполнительной системы</w:t>
      </w:r>
      <w:r w:rsidR="0045055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0038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 законом Российской Федерации от 28.03.1998 №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</w:t>
      </w:r>
      <w:proofErr w:type="gramStart"/>
      <w:r w:rsidR="0010038F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Федерации», постановления Правительства Российской Федерации от 29.07.1998 № 855 «О мерах по реализации Федерального закона «</w:t>
      </w:r>
      <w:r w:rsidR="00B87678">
        <w:rPr>
          <w:rFonts w:ascii="Times New Roman" w:hAnsi="Times New Roman" w:cs="Times New Roman"/>
          <w:sz w:val="28"/>
          <w:szCs w:val="28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</w:t>
      </w:r>
      <w:proofErr w:type="gramEnd"/>
      <w:r w:rsidR="00B87678">
        <w:rPr>
          <w:rFonts w:ascii="Times New Roman" w:hAnsi="Times New Roman" w:cs="Times New Roman"/>
          <w:sz w:val="28"/>
          <w:szCs w:val="28"/>
        </w:rPr>
        <w:t xml:space="preserve">, сотрудников учреждений и органов уголовно-исполнительной системы, сотрудников войск национальной гвардии Российской Федерации» и приказа Министерства юстиции </w:t>
      </w:r>
      <w:r w:rsidR="004E69C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87678">
        <w:rPr>
          <w:rFonts w:ascii="Times New Roman" w:hAnsi="Times New Roman" w:cs="Times New Roman"/>
          <w:sz w:val="28"/>
          <w:szCs w:val="28"/>
        </w:rPr>
        <w:t>от 13.04.2006 № 114 «Об утверждении инструкции о проведении обязательного государственного страхования жизни и здоровья сотрудников учреждений и органов уголовно-исполнительной системы».</w:t>
      </w:r>
    </w:p>
    <w:p w:rsidR="005E63A3" w:rsidRDefault="00375650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страховых сумм производятся страховщиком на основании документов, подтверждающих наступление страховых случаев.</w:t>
      </w:r>
    </w:p>
    <w:p w:rsidR="005E63A3" w:rsidRDefault="005E63A3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Страховыми случаями при осуществлении обязательного государственного страхования, с наступлением которых возникает право на получение страховой суммы, являются:</w:t>
      </w:r>
    </w:p>
    <w:p w:rsidR="005E63A3" w:rsidRDefault="005E63A3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гибель (смерть) застрахованного лица в период прохождения службы в учреждениях и органах уголовно-исполнительной системы либо до истечения одного года после увольнения со службы вследствие увечья (ранения, травмы, контузии) или заболевания, полученных в период прохождения службы в учреждениях и органах уголовно-исполнительной системы;</w:t>
      </w:r>
    </w:p>
    <w:p w:rsidR="005E63A3" w:rsidRDefault="005E63A3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установление застрахованному лицу инвалидности в период прохождения службы в учреждениях и органах уголовно-исполнительной системы либо до истечения одного года после увольнения со службы, вследствие увечья (ранения, травмы, контузии) или заболевания, полученных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 период прохождения службы в учреждениях и органах уголовно-исполнительной системы;</w:t>
      </w:r>
    </w:p>
    <w:p w:rsidR="005E63A3" w:rsidRDefault="005E63A3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застрахованным лицом в период прохождения службы в учреждениях и органах уголовно-исполнительной системы тяжелого или легкого увечья (ранения, травмы, контузии).</w:t>
      </w:r>
    </w:p>
    <w:p w:rsidR="00191CDD" w:rsidRDefault="00191CDD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3C0C">
        <w:rPr>
          <w:rFonts w:ascii="Times New Roman" w:hAnsi="Times New Roman" w:cs="Times New Roman"/>
          <w:sz w:val="28"/>
          <w:szCs w:val="28"/>
        </w:rPr>
        <w:t>траховые суммы выплачиваются при наступлении страховых случаев в следующих размерах:</w:t>
      </w:r>
    </w:p>
    <w:p w:rsidR="003A3C0C" w:rsidRDefault="003A3C0C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гибели (смерти) застрахованного лица в период прохождения службы в учреждениях и органах уголовно-исполнительной системы либо до истечения одного года после увольнения со службы в учреждениях и органах уголовно-исполнительной системы вследствие увечья (ранения, травмы, контузии) или заболевания, полученных в период прохождения службы </w:t>
      </w:r>
      <w:r w:rsidR="004E69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 w:rsidR="00B700D3">
        <w:rPr>
          <w:rFonts w:ascii="Times New Roman" w:hAnsi="Times New Roman" w:cs="Times New Roman"/>
          <w:sz w:val="28"/>
          <w:szCs w:val="28"/>
        </w:rPr>
        <w:t>672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 w:rsidR="00B700D3">
        <w:rPr>
          <w:rFonts w:ascii="Times New Roman" w:hAnsi="Times New Roman" w:cs="Times New Roman"/>
          <w:sz w:val="28"/>
          <w:szCs w:val="28"/>
        </w:rPr>
        <w:t>283 рубля 15 к.</w:t>
      </w:r>
      <w:r>
        <w:rPr>
          <w:rFonts w:ascii="Times New Roman" w:hAnsi="Times New Roman" w:cs="Times New Roman"/>
          <w:sz w:val="28"/>
          <w:szCs w:val="28"/>
        </w:rPr>
        <w:t xml:space="preserve"> выгодоприобретателям в равных долях;</w:t>
      </w:r>
      <w:proofErr w:type="gramEnd"/>
    </w:p>
    <w:p w:rsidR="003A3C0C" w:rsidRDefault="003A3C0C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застрахованному лицу инвалидности в период прохождения службы в учреждениях и органах уголовно-исполнительной системы либо до истечения одного года после увольнения со службы в учреждениях и органах уголовно-исполнительной системы вследствие увечья (ранения, травмы, контузии) или заболевания, полученных в период прохождения службы:</w:t>
      </w:r>
    </w:p>
    <w:p w:rsidR="003A3C0C" w:rsidRDefault="003A3C0C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инвалиду I группы </w:t>
      </w:r>
      <w:r w:rsidR="00B700D3">
        <w:rPr>
          <w:rFonts w:ascii="Times New Roman" w:hAnsi="Times New Roman" w:cs="Times New Roman"/>
          <w:sz w:val="28"/>
          <w:szCs w:val="28"/>
        </w:rPr>
        <w:t>–2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 w:rsidR="00B700D3">
        <w:rPr>
          <w:rFonts w:ascii="Times New Roman" w:hAnsi="Times New Roman" w:cs="Times New Roman"/>
          <w:sz w:val="28"/>
          <w:szCs w:val="28"/>
        </w:rPr>
        <w:t>004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 w:rsidR="00B700D3">
        <w:rPr>
          <w:rFonts w:ascii="Times New Roman" w:hAnsi="Times New Roman" w:cs="Times New Roman"/>
          <w:sz w:val="28"/>
          <w:szCs w:val="28"/>
        </w:rPr>
        <w:t>212 рублей 37 к.;</w:t>
      </w:r>
    </w:p>
    <w:p w:rsidR="003A3C0C" w:rsidRDefault="003A3C0C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</w:t>
      </w:r>
      <w:r w:rsidR="00B700D3">
        <w:rPr>
          <w:rFonts w:ascii="Times New Roman" w:hAnsi="Times New Roman" w:cs="Times New Roman"/>
          <w:sz w:val="28"/>
          <w:szCs w:val="28"/>
        </w:rPr>
        <w:t>лиду II группы – 1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 w:rsidR="00B700D3">
        <w:rPr>
          <w:rFonts w:ascii="Times New Roman" w:hAnsi="Times New Roman" w:cs="Times New Roman"/>
          <w:sz w:val="28"/>
          <w:szCs w:val="28"/>
        </w:rPr>
        <w:t>336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 w:rsidR="00B700D3">
        <w:rPr>
          <w:rFonts w:ascii="Times New Roman" w:hAnsi="Times New Roman" w:cs="Times New Roman"/>
          <w:sz w:val="28"/>
          <w:szCs w:val="28"/>
        </w:rPr>
        <w:t>141 рубль 57 к.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C0C" w:rsidRDefault="00B700D3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инвалиду III группы</w:t>
      </w:r>
      <w:r w:rsidR="004E69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668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070 рублей 80 к.</w:t>
      </w:r>
      <w:r w:rsidR="003A3C0C">
        <w:rPr>
          <w:rFonts w:ascii="Times New Roman" w:hAnsi="Times New Roman" w:cs="Times New Roman"/>
          <w:sz w:val="28"/>
          <w:szCs w:val="28"/>
        </w:rPr>
        <w:t>;</w:t>
      </w:r>
    </w:p>
    <w:p w:rsidR="003A3C0C" w:rsidRDefault="003A3C0C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застрахованным лицом в период прохождения службы в учреждениях и органах уголовно-исполнительной системы тяжелого увечья (ранения, травмы, контузии) </w:t>
      </w:r>
      <w:r w:rsidR="00B700D3">
        <w:rPr>
          <w:rFonts w:ascii="Times New Roman" w:hAnsi="Times New Roman" w:cs="Times New Roman"/>
          <w:sz w:val="28"/>
          <w:szCs w:val="28"/>
        </w:rPr>
        <w:t>–267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 w:rsidR="00B700D3">
        <w:rPr>
          <w:rFonts w:ascii="Times New Roman" w:hAnsi="Times New Roman" w:cs="Times New Roman"/>
          <w:sz w:val="28"/>
          <w:szCs w:val="28"/>
        </w:rPr>
        <w:t>228 рублей 31 к.</w:t>
      </w:r>
      <w:r>
        <w:rPr>
          <w:rFonts w:ascii="Times New Roman" w:hAnsi="Times New Roman" w:cs="Times New Roman"/>
          <w:sz w:val="28"/>
          <w:szCs w:val="28"/>
        </w:rPr>
        <w:t>, легкого уве</w:t>
      </w:r>
      <w:r w:rsidR="00B700D3">
        <w:rPr>
          <w:rFonts w:ascii="Times New Roman" w:hAnsi="Times New Roman" w:cs="Times New Roman"/>
          <w:sz w:val="28"/>
          <w:szCs w:val="28"/>
        </w:rPr>
        <w:t>чья (ранения, травмы, контузии) – 66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 w:rsidR="00B700D3">
        <w:rPr>
          <w:rFonts w:ascii="Times New Roman" w:hAnsi="Times New Roman" w:cs="Times New Roman"/>
          <w:sz w:val="28"/>
          <w:szCs w:val="28"/>
        </w:rPr>
        <w:t>807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0D3" w:rsidRDefault="00B700D3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страховые суммы выплачиваются в размерах, установленных на день выплаты страховой суммы.</w:t>
      </w:r>
    </w:p>
    <w:p w:rsidR="00B700D3" w:rsidRDefault="00B700D3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период прохождения службы в учреждениях и органах уголовно-исполнительной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до истечения одного года после увольнения со службы в учреждениях и органах уголовно-исполнительной системы застрахованному лицу при переосвидетельствовании в федеральном учреждении медико-социальной экспертизы вследствие указанных в настоящем пункте причин будет повышена группа инвалидности, размер страховой суммы увеличивается на сумму, составляющую разницу между страховой суммой, причитающейся по вновь установленной группе инвалидности, и страховой суммой, причитающейся по прежней группе инвалидности.</w:t>
      </w:r>
    </w:p>
    <w:p w:rsidR="00B700D3" w:rsidRPr="00B700D3" w:rsidRDefault="00B700D3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00D3">
        <w:rPr>
          <w:rFonts w:ascii="Times New Roman" w:hAnsi="Times New Roman" w:cs="Times New Roman"/>
          <w:b/>
          <w:i/>
          <w:sz w:val="28"/>
          <w:szCs w:val="28"/>
        </w:rPr>
        <w:t>Выплаты в целях возмещения вреда, причиненного при исполнении служебных обязанностей</w:t>
      </w:r>
    </w:p>
    <w:p w:rsidR="00711DE8" w:rsidRPr="001B44E9" w:rsidRDefault="00E76C5F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6C5F">
        <w:rPr>
          <w:rFonts w:ascii="Times New Roman" w:hAnsi="Times New Roman" w:cs="Times New Roman"/>
          <w:bCs/>
          <w:iCs/>
          <w:sz w:val="28"/>
          <w:szCs w:val="28"/>
        </w:rPr>
        <w:t>При получении сотрудником в связи с выполнением служебных обязанностей увечья или иного повреждения здоровья, исключающих возможность дальнейшего прохождения службы в учреждениях и органах</w:t>
      </w:r>
      <w:r w:rsidR="004E69C1">
        <w:rPr>
          <w:rFonts w:ascii="Times New Roman" w:hAnsi="Times New Roman" w:cs="Times New Roman"/>
          <w:bCs/>
          <w:iCs/>
          <w:sz w:val="28"/>
          <w:szCs w:val="28"/>
        </w:rPr>
        <w:t xml:space="preserve"> уголовно-исполнительной системы</w:t>
      </w:r>
      <w:r w:rsidRPr="00E76C5F">
        <w:rPr>
          <w:rFonts w:ascii="Times New Roman" w:hAnsi="Times New Roman" w:cs="Times New Roman"/>
          <w:bCs/>
          <w:iCs/>
          <w:sz w:val="28"/>
          <w:szCs w:val="28"/>
        </w:rPr>
        <w:t>, ему выплачивается единовременное пособие</w:t>
      </w:r>
      <w:r w:rsidR="00711DE8">
        <w:rPr>
          <w:rFonts w:ascii="Times New Roman" w:hAnsi="Times New Roman" w:cs="Times New Roman"/>
          <w:bCs/>
          <w:iCs/>
          <w:sz w:val="28"/>
          <w:szCs w:val="28"/>
        </w:rPr>
        <w:t xml:space="preserve">, подлежащее ежегодной индексации исходя из уровня </w:t>
      </w:r>
      <w:r w:rsidR="00711DE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инфляции.</w:t>
      </w:r>
      <w:r w:rsidR="00711DE8">
        <w:rPr>
          <w:rFonts w:ascii="Times New Roman" w:hAnsi="Times New Roman" w:cs="Times New Roman"/>
          <w:sz w:val="28"/>
          <w:szCs w:val="28"/>
        </w:rPr>
        <w:t>Решение об увеличении (индексации) размеров указанных пособий принимается Правительством Российской Федерации.</w:t>
      </w:r>
    </w:p>
    <w:p w:rsidR="001B44E9" w:rsidRDefault="001B44E9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Вред, причиненный имуществу, принадлежащему сотруднику или его близким родственникам, в связи с выполнением служебных обязанностей, возмещается в полном объеме за счет бюджетных ассигнований федерального бюджета с последующим взысканием в судебном порядке выплаченной суммы возмещения с виновных лиц (п.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 ст.</w:t>
      </w:r>
      <w:r w:rsidR="004E69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4E69C1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акона № 283-ФЗ).</w:t>
      </w:r>
    </w:p>
    <w:p w:rsidR="001B44E9" w:rsidRDefault="001B44E9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возникновении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получателя.</w:t>
      </w:r>
    </w:p>
    <w:p w:rsidR="00AF496E" w:rsidRPr="00416221" w:rsidRDefault="00AF496E" w:rsidP="00AF496E">
      <w:pPr>
        <w:pStyle w:val="1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</w:rPr>
      </w:pPr>
      <w:r w:rsidRPr="00416221">
        <w:rPr>
          <w:bCs w:val="0"/>
          <w:i/>
          <w:sz w:val="28"/>
          <w:szCs w:val="28"/>
        </w:rPr>
        <w:t>Медицинское обслуживание</w:t>
      </w:r>
    </w:p>
    <w:p w:rsidR="00AF496E" w:rsidRPr="00B7498E" w:rsidRDefault="00AF496E" w:rsidP="00AF496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C73A8">
        <w:rPr>
          <w:b w:val="0"/>
          <w:bCs w:val="0"/>
          <w:sz w:val="28"/>
          <w:szCs w:val="28"/>
        </w:rPr>
        <w:t>Курсанты</w:t>
      </w:r>
      <w:r>
        <w:rPr>
          <w:b w:val="0"/>
          <w:bCs w:val="0"/>
          <w:sz w:val="28"/>
          <w:szCs w:val="28"/>
        </w:rPr>
        <w:t>,</w:t>
      </w:r>
      <w:r w:rsidRPr="004C73A8">
        <w:rPr>
          <w:b w:val="0"/>
          <w:bCs w:val="0"/>
          <w:sz w:val="28"/>
          <w:szCs w:val="28"/>
        </w:rPr>
        <w:t xml:space="preserve"> обучающиеся в ФКОУ ВО СЮИ ФСИН России</w:t>
      </w:r>
      <w:r>
        <w:rPr>
          <w:b w:val="0"/>
          <w:bCs w:val="0"/>
          <w:sz w:val="28"/>
          <w:szCs w:val="28"/>
        </w:rPr>
        <w:t>,</w:t>
      </w:r>
      <w:r w:rsidRPr="00DA29E5">
        <w:rPr>
          <w:b w:val="0"/>
          <w:sz w:val="28"/>
          <w:szCs w:val="28"/>
        </w:rPr>
        <w:t xml:space="preserve"> имеют право на бесплатное медицинское обслуживание в учреждениях здравоохранения уголовно</w:t>
      </w:r>
      <w:r>
        <w:rPr>
          <w:b w:val="0"/>
          <w:sz w:val="28"/>
          <w:szCs w:val="28"/>
        </w:rPr>
        <w:t>-</w:t>
      </w:r>
      <w:r w:rsidRPr="00DA29E5">
        <w:rPr>
          <w:b w:val="0"/>
          <w:sz w:val="28"/>
          <w:szCs w:val="28"/>
        </w:rPr>
        <w:t>исполнительной системы</w:t>
      </w:r>
      <w:r>
        <w:rPr>
          <w:b w:val="0"/>
          <w:sz w:val="28"/>
          <w:szCs w:val="28"/>
        </w:rPr>
        <w:t xml:space="preserve"> Российской Федерации</w:t>
      </w:r>
      <w:r w:rsidRPr="004C73A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4C73A8">
        <w:rPr>
          <w:b w:val="0"/>
          <w:bCs w:val="0"/>
          <w:sz w:val="28"/>
          <w:szCs w:val="28"/>
        </w:rPr>
        <w:t>Медицинская помощь курсантам</w:t>
      </w:r>
      <w:r>
        <w:rPr>
          <w:b w:val="0"/>
          <w:bCs w:val="0"/>
          <w:sz w:val="28"/>
          <w:szCs w:val="28"/>
        </w:rPr>
        <w:t>и института</w:t>
      </w:r>
      <w:r w:rsidRPr="004C73A8">
        <w:rPr>
          <w:b w:val="0"/>
          <w:bCs w:val="0"/>
          <w:sz w:val="28"/>
          <w:szCs w:val="28"/>
        </w:rPr>
        <w:t xml:space="preserve"> при возникновении</w:t>
      </w:r>
      <w:r>
        <w:rPr>
          <w:b w:val="0"/>
          <w:bCs w:val="0"/>
          <w:sz w:val="28"/>
          <w:szCs w:val="28"/>
        </w:rPr>
        <w:t xml:space="preserve"> </w:t>
      </w:r>
      <w:r w:rsidRPr="004C73A8">
        <w:rPr>
          <w:b w:val="0"/>
          <w:bCs w:val="0"/>
          <w:sz w:val="28"/>
          <w:szCs w:val="28"/>
        </w:rPr>
        <w:t>неотложных состояний</w:t>
      </w:r>
      <w:r>
        <w:rPr>
          <w:b w:val="0"/>
          <w:bCs w:val="0"/>
          <w:sz w:val="28"/>
          <w:szCs w:val="28"/>
        </w:rPr>
        <w:t>, а также в связи</w:t>
      </w:r>
      <w:r w:rsidRPr="004C73A8">
        <w:rPr>
          <w:b w:val="0"/>
          <w:bCs w:val="0"/>
          <w:sz w:val="28"/>
          <w:szCs w:val="28"/>
        </w:rPr>
        <w:t xml:space="preserve"> с заболеваниями</w:t>
      </w:r>
      <w:r>
        <w:rPr>
          <w:b w:val="0"/>
          <w:bCs w:val="0"/>
          <w:sz w:val="28"/>
          <w:szCs w:val="28"/>
        </w:rPr>
        <w:t>, срок</w:t>
      </w:r>
      <w:r w:rsidRPr="004C73A8">
        <w:rPr>
          <w:b w:val="0"/>
          <w:bCs w:val="0"/>
          <w:sz w:val="28"/>
          <w:szCs w:val="28"/>
        </w:rPr>
        <w:t xml:space="preserve"> излечения которых не превышает </w:t>
      </w:r>
      <w:r>
        <w:rPr>
          <w:b w:val="0"/>
          <w:bCs w:val="0"/>
          <w:sz w:val="28"/>
          <w:szCs w:val="28"/>
        </w:rPr>
        <w:t>3 суток,</w:t>
      </w:r>
      <w:r w:rsidRPr="004C73A8">
        <w:rPr>
          <w:b w:val="0"/>
          <w:bCs w:val="0"/>
          <w:sz w:val="28"/>
          <w:szCs w:val="28"/>
        </w:rPr>
        <w:t xml:space="preserve"> не требует госпитализации в стационар</w:t>
      </w:r>
      <w:r>
        <w:rPr>
          <w:b w:val="0"/>
          <w:bCs w:val="0"/>
          <w:sz w:val="28"/>
          <w:szCs w:val="28"/>
        </w:rPr>
        <w:t>, оказывается на базе филиала</w:t>
      </w:r>
      <w:r w:rsidRPr="004C73A8">
        <w:rPr>
          <w:b w:val="0"/>
          <w:bCs w:val="0"/>
          <w:sz w:val="28"/>
          <w:szCs w:val="28"/>
        </w:rPr>
        <w:t xml:space="preserve"> «Здравпункт №1» ЦМСР ФКУЗ МСЧ-63 ФСИН России.</w:t>
      </w:r>
      <w:r>
        <w:rPr>
          <w:b w:val="0"/>
          <w:bCs w:val="0"/>
          <w:sz w:val="28"/>
          <w:szCs w:val="28"/>
        </w:rPr>
        <w:t xml:space="preserve"> </w:t>
      </w:r>
      <w:r w:rsidRPr="004C73A8">
        <w:rPr>
          <w:b w:val="0"/>
          <w:bCs w:val="0"/>
          <w:sz w:val="28"/>
          <w:szCs w:val="28"/>
        </w:rPr>
        <w:t xml:space="preserve">При возникновении </w:t>
      </w:r>
      <w:r>
        <w:rPr>
          <w:b w:val="0"/>
          <w:bCs w:val="0"/>
          <w:sz w:val="28"/>
          <w:szCs w:val="28"/>
        </w:rPr>
        <w:t>более тяжелых заболеваний</w:t>
      </w:r>
      <w:r w:rsidRPr="004C73A8">
        <w:rPr>
          <w:b w:val="0"/>
          <w:bCs w:val="0"/>
          <w:sz w:val="28"/>
          <w:szCs w:val="28"/>
        </w:rPr>
        <w:t xml:space="preserve"> курсант</w:t>
      </w:r>
      <w:r>
        <w:rPr>
          <w:b w:val="0"/>
          <w:bCs w:val="0"/>
          <w:sz w:val="28"/>
          <w:szCs w:val="28"/>
        </w:rPr>
        <w:t>ы института</w:t>
      </w:r>
      <w:r w:rsidRPr="004C73A8">
        <w:rPr>
          <w:b w:val="0"/>
          <w:bCs w:val="0"/>
          <w:sz w:val="28"/>
          <w:szCs w:val="28"/>
        </w:rPr>
        <w:t xml:space="preserve"> направл</w:t>
      </w:r>
      <w:r>
        <w:rPr>
          <w:b w:val="0"/>
          <w:bCs w:val="0"/>
          <w:sz w:val="28"/>
          <w:szCs w:val="28"/>
        </w:rPr>
        <w:t>яются</w:t>
      </w:r>
      <w:r w:rsidRPr="004C73A8">
        <w:rPr>
          <w:b w:val="0"/>
          <w:bCs w:val="0"/>
          <w:sz w:val="28"/>
          <w:szCs w:val="28"/>
        </w:rPr>
        <w:t xml:space="preserve"> в </w:t>
      </w:r>
      <w:hyperlink r:id="rId4" w:history="1">
        <w:r w:rsidRPr="004A738C">
          <w:rPr>
            <w:b w:val="0"/>
            <w:sz w:val="28"/>
            <w:szCs w:val="28"/>
          </w:rPr>
          <w:t xml:space="preserve">ФКУЗ </w:t>
        </w:r>
        <w:r>
          <w:rPr>
            <w:b w:val="0"/>
            <w:sz w:val="28"/>
            <w:szCs w:val="28"/>
          </w:rPr>
          <w:t>«</w:t>
        </w:r>
        <w:r w:rsidRPr="004A738C">
          <w:rPr>
            <w:b w:val="0"/>
            <w:sz w:val="28"/>
            <w:szCs w:val="28"/>
          </w:rPr>
          <w:t>МСЧ МВД России по Самарской области</w:t>
        </w:r>
        <w:r>
          <w:rPr>
            <w:b w:val="0"/>
            <w:sz w:val="28"/>
            <w:szCs w:val="28"/>
          </w:rPr>
          <w:t>»</w:t>
        </w:r>
      </w:hyperlink>
      <w:r>
        <w:rPr>
          <w:b w:val="0"/>
          <w:bCs w:val="0"/>
          <w:sz w:val="28"/>
          <w:szCs w:val="28"/>
        </w:rPr>
        <w:t xml:space="preserve"> для проведения </w:t>
      </w:r>
      <w:r>
        <w:rPr>
          <w:b w:val="0"/>
          <w:sz w:val="28"/>
          <w:szCs w:val="28"/>
        </w:rPr>
        <w:t>необходимых обследований</w:t>
      </w:r>
      <w:r w:rsidRPr="004C73A8">
        <w:rPr>
          <w:b w:val="0"/>
          <w:sz w:val="28"/>
          <w:szCs w:val="28"/>
        </w:rPr>
        <w:t xml:space="preserve"> и лечения</w:t>
      </w:r>
      <w:r>
        <w:rPr>
          <w:b w:val="0"/>
          <w:sz w:val="28"/>
          <w:szCs w:val="28"/>
        </w:rPr>
        <w:t xml:space="preserve"> </w:t>
      </w:r>
      <w:r w:rsidRPr="004C73A8">
        <w:rPr>
          <w:b w:val="0"/>
          <w:bCs w:val="0"/>
          <w:sz w:val="28"/>
          <w:szCs w:val="28"/>
        </w:rPr>
        <w:t>в рамках</w:t>
      </w:r>
      <w:r>
        <w:rPr>
          <w:b w:val="0"/>
          <w:bCs w:val="0"/>
          <w:sz w:val="28"/>
          <w:szCs w:val="28"/>
        </w:rPr>
        <w:t xml:space="preserve"> </w:t>
      </w:r>
      <w:r w:rsidRPr="004C73A8">
        <w:rPr>
          <w:b w:val="0"/>
          <w:sz w:val="28"/>
          <w:szCs w:val="28"/>
        </w:rPr>
        <w:t>Постановления Правительства РФ от 24 апреля 2019 г. № 491.</w:t>
      </w:r>
    </w:p>
    <w:p w:rsidR="00AF496E" w:rsidRDefault="00AF496E" w:rsidP="00AF49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4C73A8">
        <w:rPr>
          <w:b w:val="0"/>
          <w:sz w:val="28"/>
          <w:szCs w:val="28"/>
        </w:rPr>
        <w:t xml:space="preserve">В </w:t>
      </w:r>
      <w:hyperlink r:id="rId5" w:history="1">
        <w:r w:rsidRPr="004A738C">
          <w:rPr>
            <w:b w:val="0"/>
            <w:sz w:val="28"/>
            <w:szCs w:val="28"/>
          </w:rPr>
          <w:t xml:space="preserve">ФКУЗ </w:t>
        </w:r>
        <w:r>
          <w:rPr>
            <w:b w:val="0"/>
            <w:sz w:val="28"/>
            <w:szCs w:val="28"/>
          </w:rPr>
          <w:t>«</w:t>
        </w:r>
        <w:r w:rsidRPr="004A738C">
          <w:rPr>
            <w:b w:val="0"/>
            <w:sz w:val="28"/>
            <w:szCs w:val="28"/>
          </w:rPr>
          <w:t>МСЧ МВД России по Самарской области</w:t>
        </w:r>
        <w:r>
          <w:rPr>
            <w:b w:val="0"/>
            <w:sz w:val="28"/>
            <w:szCs w:val="28"/>
          </w:rPr>
          <w:t>»</w:t>
        </w:r>
      </w:hyperlink>
      <w:r w:rsidRPr="004C73A8">
        <w:rPr>
          <w:b w:val="0"/>
          <w:sz w:val="28"/>
          <w:szCs w:val="28"/>
        </w:rPr>
        <w:t xml:space="preserve"> оказывают</w:t>
      </w:r>
      <w:r>
        <w:rPr>
          <w:b w:val="0"/>
          <w:sz w:val="28"/>
          <w:szCs w:val="28"/>
        </w:rPr>
        <w:t xml:space="preserve"> </w:t>
      </w:r>
      <w:r w:rsidRPr="004C73A8">
        <w:rPr>
          <w:b w:val="0"/>
          <w:sz w:val="28"/>
          <w:szCs w:val="28"/>
          <w:shd w:val="clear" w:color="auto" w:fill="FFFFFF"/>
        </w:rPr>
        <w:t xml:space="preserve">квалифицированную медицинскую помощь по 43 специальностям106 врачей </w:t>
      </w:r>
      <w:r>
        <w:rPr>
          <w:b w:val="0"/>
          <w:sz w:val="28"/>
          <w:szCs w:val="28"/>
          <w:shd w:val="clear" w:color="auto" w:fill="FFFFFF"/>
        </w:rPr>
        <w:t>(из них</w:t>
      </w:r>
      <w:r w:rsidRPr="004C73A8">
        <w:rPr>
          <w:b w:val="0"/>
          <w:sz w:val="28"/>
          <w:szCs w:val="28"/>
          <w:shd w:val="clear" w:color="auto" w:fill="FFFFFF"/>
        </w:rPr>
        <w:t xml:space="preserve"> 5 кандидатов медицинских наук, 3 отличника здравоохранения, 51 специалист имеет высшую квалификационную категорию</w:t>
      </w:r>
      <w:proofErr w:type="gramStart"/>
      <w:r>
        <w:rPr>
          <w:b w:val="0"/>
          <w:sz w:val="28"/>
          <w:szCs w:val="28"/>
          <w:shd w:val="clear" w:color="auto" w:fill="FFFFFF"/>
        </w:rPr>
        <w:t>)</w:t>
      </w:r>
      <w:r w:rsidRPr="004C73A8">
        <w:rPr>
          <w:b w:val="0"/>
          <w:sz w:val="28"/>
          <w:szCs w:val="28"/>
          <w:shd w:val="clear" w:color="auto" w:fill="FFFFFF"/>
        </w:rPr>
        <w:t>и</w:t>
      </w:r>
      <w:proofErr w:type="gramEnd"/>
      <w:r w:rsidRPr="004C73A8">
        <w:rPr>
          <w:b w:val="0"/>
          <w:sz w:val="28"/>
          <w:szCs w:val="28"/>
          <w:shd w:val="clear" w:color="auto" w:fill="FFFFFF"/>
        </w:rPr>
        <w:t xml:space="preserve"> 90 работников со средним медицинским образованием</w:t>
      </w:r>
      <w:r>
        <w:rPr>
          <w:b w:val="0"/>
          <w:sz w:val="28"/>
          <w:szCs w:val="28"/>
          <w:shd w:val="clear" w:color="auto" w:fill="FFFFFF"/>
        </w:rPr>
        <w:t>. В своей работе медицинский персонал</w:t>
      </w:r>
      <w:r w:rsidRPr="004C73A8">
        <w:rPr>
          <w:b w:val="0"/>
          <w:sz w:val="28"/>
          <w:szCs w:val="28"/>
          <w:shd w:val="clear" w:color="auto" w:fill="FFFFFF"/>
        </w:rPr>
        <w:t xml:space="preserve"> использу</w:t>
      </w:r>
      <w:r>
        <w:rPr>
          <w:b w:val="0"/>
          <w:sz w:val="28"/>
          <w:szCs w:val="28"/>
          <w:shd w:val="clear" w:color="auto" w:fill="FFFFFF"/>
        </w:rPr>
        <w:t>ет</w:t>
      </w:r>
      <w:r w:rsidRPr="004C73A8">
        <w:rPr>
          <w:b w:val="0"/>
          <w:sz w:val="28"/>
          <w:szCs w:val="28"/>
          <w:shd w:val="clear" w:color="auto" w:fill="FFFFFF"/>
        </w:rPr>
        <w:t xml:space="preserve"> самые современные</w:t>
      </w:r>
      <w:r>
        <w:rPr>
          <w:b w:val="0"/>
          <w:sz w:val="28"/>
          <w:szCs w:val="28"/>
          <w:shd w:val="clear" w:color="auto" w:fill="FFFFFF"/>
        </w:rPr>
        <w:t xml:space="preserve"> методы</w:t>
      </w:r>
      <w:r w:rsidRPr="004C73A8">
        <w:rPr>
          <w:b w:val="0"/>
          <w:sz w:val="28"/>
          <w:szCs w:val="28"/>
          <w:shd w:val="clear" w:color="auto" w:fill="FFFFFF"/>
        </w:rPr>
        <w:t xml:space="preserve"> леч</w:t>
      </w:r>
      <w:r>
        <w:rPr>
          <w:b w:val="0"/>
          <w:sz w:val="28"/>
          <w:szCs w:val="28"/>
          <w:shd w:val="clear" w:color="auto" w:fill="FFFFFF"/>
        </w:rPr>
        <w:t>ения</w:t>
      </w:r>
      <w:r w:rsidRPr="004C73A8">
        <w:rPr>
          <w:b w:val="0"/>
          <w:sz w:val="28"/>
          <w:szCs w:val="28"/>
          <w:shd w:val="clear" w:color="auto" w:fill="FFFFFF"/>
        </w:rPr>
        <w:t xml:space="preserve"> и диагностики.</w:t>
      </w:r>
    </w:p>
    <w:p w:rsidR="00AF496E" w:rsidRPr="00B7498E" w:rsidRDefault="00AF496E" w:rsidP="00AF49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C73A8">
        <w:rPr>
          <w:b w:val="0"/>
          <w:sz w:val="28"/>
          <w:szCs w:val="28"/>
          <w:shd w:val="clear" w:color="auto" w:fill="FFFFFF"/>
        </w:rPr>
        <w:t xml:space="preserve">Курсанты </w:t>
      </w:r>
      <w:r>
        <w:rPr>
          <w:b w:val="0"/>
          <w:sz w:val="28"/>
          <w:szCs w:val="28"/>
          <w:shd w:val="clear" w:color="auto" w:fill="FFFFFF"/>
        </w:rPr>
        <w:t xml:space="preserve">института могут </w:t>
      </w:r>
      <w:r w:rsidRPr="004C73A8">
        <w:rPr>
          <w:b w:val="0"/>
          <w:sz w:val="28"/>
          <w:szCs w:val="28"/>
          <w:shd w:val="clear" w:color="auto" w:fill="FFFFFF"/>
        </w:rPr>
        <w:t>получ</w:t>
      </w:r>
      <w:r>
        <w:rPr>
          <w:b w:val="0"/>
          <w:sz w:val="28"/>
          <w:szCs w:val="28"/>
          <w:shd w:val="clear" w:color="auto" w:fill="FFFFFF"/>
        </w:rPr>
        <w:t>и</w:t>
      </w:r>
      <w:r w:rsidRPr="004C73A8">
        <w:rPr>
          <w:b w:val="0"/>
          <w:sz w:val="28"/>
          <w:szCs w:val="28"/>
          <w:shd w:val="clear" w:color="auto" w:fill="FFFFFF"/>
        </w:rPr>
        <w:t>т</w:t>
      </w:r>
      <w:r>
        <w:rPr>
          <w:b w:val="0"/>
          <w:sz w:val="28"/>
          <w:szCs w:val="28"/>
          <w:shd w:val="clear" w:color="auto" w:fill="FFFFFF"/>
        </w:rPr>
        <w:t>ь</w:t>
      </w:r>
      <w:r w:rsidRPr="004C73A8">
        <w:rPr>
          <w:b w:val="0"/>
          <w:sz w:val="28"/>
          <w:szCs w:val="28"/>
          <w:shd w:val="clear" w:color="auto" w:fill="FFFFFF"/>
        </w:rPr>
        <w:t xml:space="preserve"> медицинскую помощь </w:t>
      </w:r>
      <w:r w:rsidRPr="00DA29E5">
        <w:rPr>
          <w:b w:val="0"/>
          <w:sz w:val="28"/>
          <w:szCs w:val="28"/>
        </w:rPr>
        <w:t>и</w:t>
      </w:r>
      <w:r w:rsidRPr="004C73A8">
        <w:rPr>
          <w:b w:val="0"/>
          <w:sz w:val="28"/>
          <w:szCs w:val="28"/>
        </w:rPr>
        <w:t xml:space="preserve"> в</w:t>
      </w:r>
      <w:r w:rsidRPr="00DA29E5">
        <w:rPr>
          <w:b w:val="0"/>
          <w:sz w:val="28"/>
          <w:szCs w:val="28"/>
        </w:rPr>
        <w:t xml:space="preserve"> иных учреждениях здравоохранения</w:t>
      </w:r>
      <w:r>
        <w:rPr>
          <w:b w:val="0"/>
          <w:sz w:val="28"/>
          <w:szCs w:val="28"/>
        </w:rPr>
        <w:t xml:space="preserve"> Российской Федерации</w:t>
      </w:r>
      <w:r w:rsidRPr="00DA29E5">
        <w:rPr>
          <w:b w:val="0"/>
          <w:sz w:val="28"/>
          <w:szCs w:val="28"/>
        </w:rPr>
        <w:t xml:space="preserve"> на основе</w:t>
      </w:r>
      <w:r>
        <w:rPr>
          <w:b w:val="0"/>
          <w:sz w:val="28"/>
          <w:szCs w:val="28"/>
        </w:rPr>
        <w:t xml:space="preserve"> </w:t>
      </w:r>
      <w:r w:rsidRPr="00DA29E5">
        <w:rPr>
          <w:b w:val="0"/>
          <w:sz w:val="28"/>
          <w:szCs w:val="28"/>
        </w:rPr>
        <w:t>договоров между Министерством юстиции Российской Федерации и соответствующим учреждением здравоохранения</w:t>
      </w:r>
      <w:r>
        <w:rPr>
          <w:b w:val="0"/>
          <w:sz w:val="28"/>
          <w:szCs w:val="28"/>
        </w:rPr>
        <w:t xml:space="preserve"> (с этой целью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заключены </w:t>
      </w:r>
      <w:r w:rsidRPr="004C73A8">
        <w:rPr>
          <w:b w:val="0"/>
          <w:color w:val="000000"/>
          <w:sz w:val="28"/>
          <w:szCs w:val="28"/>
          <w:shd w:val="clear" w:color="auto" w:fill="FFFFFF"/>
        </w:rPr>
        <w:t>договор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ы </w:t>
      </w:r>
      <w:r w:rsidRPr="004C73A8">
        <w:rPr>
          <w:b w:val="0"/>
          <w:color w:val="000000"/>
          <w:sz w:val="28"/>
          <w:szCs w:val="28"/>
          <w:shd w:val="clear" w:color="auto" w:fill="FFFFFF"/>
        </w:rPr>
        <w:t>более чем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73A8">
        <w:rPr>
          <w:b w:val="0"/>
          <w:color w:val="000000"/>
          <w:sz w:val="28"/>
          <w:szCs w:val="28"/>
          <w:shd w:val="clear" w:color="auto" w:fill="FFFFFF"/>
        </w:rPr>
        <w:t>с 90 государственными и муниципальными учреждениями органов здравоохранения Самарской области</w:t>
      </w:r>
      <w:r>
        <w:rPr>
          <w:b w:val="0"/>
          <w:color w:val="000000"/>
          <w:sz w:val="28"/>
          <w:szCs w:val="28"/>
          <w:shd w:val="clear" w:color="auto" w:fill="FFFFFF"/>
        </w:rPr>
        <w:t>)</w:t>
      </w:r>
      <w:r w:rsidRPr="004C73A8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AF496E" w:rsidRDefault="00AF496E" w:rsidP="00AF496E">
      <w:pPr>
        <w:spacing w:after="0" w:line="240" w:lineRule="auto"/>
        <w:ind w:firstLine="709"/>
      </w:pPr>
    </w:p>
    <w:p w:rsidR="00AF496E" w:rsidRDefault="00AF496E" w:rsidP="0045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496E" w:rsidSect="0038770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A1AC2"/>
    <w:rsid w:val="0010038F"/>
    <w:rsid w:val="00111D3E"/>
    <w:rsid w:val="00191CDD"/>
    <w:rsid w:val="001B44E9"/>
    <w:rsid w:val="00375650"/>
    <w:rsid w:val="003A3C0C"/>
    <w:rsid w:val="0045055D"/>
    <w:rsid w:val="004E69C1"/>
    <w:rsid w:val="005E63A3"/>
    <w:rsid w:val="00711DE8"/>
    <w:rsid w:val="00AF496E"/>
    <w:rsid w:val="00B700D3"/>
    <w:rsid w:val="00B87678"/>
    <w:rsid w:val="00CC3570"/>
    <w:rsid w:val="00DA1AC2"/>
    <w:rsid w:val="00E7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70"/>
  </w:style>
  <w:style w:type="paragraph" w:styleId="1">
    <w:name w:val="heading 1"/>
    <w:basedOn w:val="a"/>
    <w:link w:val="10"/>
    <w:uiPriority w:val="9"/>
    <w:qFormat/>
    <w:rsid w:val="00AF4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49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ks.63.xn--b1aew.xn--p1ai/" TargetMode="External"/><Relationship Id="rId4" Type="http://schemas.openxmlformats.org/officeDocument/2006/relationships/hyperlink" Target="https://xn--l1aks.63.xn--b1ae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Фатьянова</dc:creator>
  <cp:keywords/>
  <dc:description/>
  <cp:lastModifiedBy>1</cp:lastModifiedBy>
  <cp:revision>12</cp:revision>
  <cp:lastPrinted>2020-03-02T07:53:00Z</cp:lastPrinted>
  <dcterms:created xsi:type="dcterms:W3CDTF">2020-01-17T10:02:00Z</dcterms:created>
  <dcterms:modified xsi:type="dcterms:W3CDTF">2020-03-04T07:00:00Z</dcterms:modified>
</cp:coreProperties>
</file>